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 xml:space="preserve">DIARIO DE CAMPO DE LOS MAESTROS Y MAESTRAS </w:t>
      </w:r>
    </w:p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4F7509">
        <w:rPr>
          <w:rFonts w:ascii="Arial" w:hAnsi="Arial" w:cs="Arial"/>
          <w:b/>
          <w:sz w:val="24"/>
        </w:rPr>
        <w:t>1</w:t>
      </w:r>
      <w:r w:rsidRPr="004F7509">
        <w:rPr>
          <w:rFonts w:ascii="Arial" w:hAnsi="Arial" w:cs="Arial"/>
          <w:b/>
          <w:sz w:val="24"/>
        </w:rPr>
        <w:tab/>
        <w:t xml:space="preserve"> Objeto</w:t>
      </w:r>
      <w:r w:rsidRPr="004F7509">
        <w:rPr>
          <w:rFonts w:ascii="Arial" w:hAnsi="Arial" w:cs="Arial"/>
          <w:b/>
          <w:sz w:val="24"/>
        </w:rPr>
        <w:tab/>
        <w:t>o</w:t>
      </w:r>
      <w:r w:rsidRPr="004F7509">
        <w:rPr>
          <w:rFonts w:ascii="Arial" w:hAnsi="Arial" w:cs="Arial"/>
          <w:b/>
          <w:sz w:val="24"/>
        </w:rPr>
        <w:tab/>
        <w:t>finalidad</w:t>
      </w:r>
    </w:p>
    <w:p w:rsidR="009C6592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 xml:space="preserve">Este registro brindará información sobre el </w:t>
      </w:r>
      <w:r>
        <w:rPr>
          <w:rFonts w:ascii="Arial" w:hAnsi="Arial" w:cs="Arial"/>
          <w:sz w:val="24"/>
        </w:rPr>
        <w:t>quehacer del maestro, brindando</w:t>
      </w:r>
      <w:r w:rsidR="004F7509">
        <w:rPr>
          <w:rFonts w:ascii="Arial" w:hAnsi="Arial" w:cs="Arial"/>
          <w:sz w:val="24"/>
        </w:rPr>
        <w:t xml:space="preserve"> </w:t>
      </w:r>
      <w:r w:rsidRPr="00C617A7">
        <w:rPr>
          <w:rFonts w:ascii="Arial" w:hAnsi="Arial" w:cs="Arial"/>
          <w:sz w:val="24"/>
        </w:rPr>
        <w:t>insum</w:t>
      </w:r>
      <w:r w:rsidR="004F7509">
        <w:rPr>
          <w:rFonts w:ascii="Arial" w:hAnsi="Arial" w:cs="Arial"/>
          <w:sz w:val="24"/>
        </w:rPr>
        <w:t xml:space="preserve">os importantes para la gestión </w:t>
      </w:r>
      <w:r w:rsidRPr="00C617A7">
        <w:rPr>
          <w:rFonts w:ascii="Arial" w:hAnsi="Arial" w:cs="Arial"/>
          <w:sz w:val="24"/>
        </w:rPr>
        <w:t>pedagógica de los planes de mejoramiento, en especial para los planes de estu</w:t>
      </w:r>
      <w:r w:rsidR="004F7509">
        <w:rPr>
          <w:rFonts w:ascii="Arial" w:hAnsi="Arial" w:cs="Arial"/>
          <w:sz w:val="24"/>
        </w:rPr>
        <w:t xml:space="preserve">dio y más específicamente para </w:t>
      </w:r>
      <w:r w:rsidRPr="00C617A7">
        <w:rPr>
          <w:rFonts w:ascii="Arial" w:hAnsi="Arial" w:cs="Arial"/>
          <w:sz w:val="24"/>
        </w:rPr>
        <w:t>mejorar el proceso enseñanza – aprendizaje en las aulas de clase de</w:t>
      </w:r>
      <w:r w:rsidR="004F7509">
        <w:rPr>
          <w:rFonts w:ascii="Arial" w:hAnsi="Arial" w:cs="Arial"/>
          <w:sz w:val="24"/>
        </w:rPr>
        <w:t xml:space="preserve">l centro Educativo Rural. Serán aportes </w:t>
      </w:r>
      <w:r w:rsidRPr="00C617A7">
        <w:rPr>
          <w:rFonts w:ascii="Arial" w:hAnsi="Arial" w:cs="Arial"/>
          <w:sz w:val="24"/>
        </w:rPr>
        <w:t>valiosos extraídos de la propia práctica docente para hacerla más efectiva y de mejor calidad.</w:t>
      </w:r>
      <w:r w:rsidR="009C6592" w:rsidRPr="00C617A7">
        <w:rPr>
          <w:rFonts w:ascii="Arial" w:hAnsi="Arial" w:cs="Arial"/>
          <w:sz w:val="24"/>
        </w:rPr>
        <w:t xml:space="preserve"> </w:t>
      </w:r>
    </w:p>
    <w:p w:rsidR="004F7509" w:rsidRDefault="004F7509" w:rsidP="00C617A7">
      <w:pPr>
        <w:spacing w:after="0"/>
        <w:jc w:val="both"/>
        <w:rPr>
          <w:rFonts w:ascii="Arial" w:hAnsi="Arial" w:cs="Arial"/>
          <w:sz w:val="24"/>
        </w:rPr>
      </w:pPr>
    </w:p>
    <w:p w:rsidR="00C617A7" w:rsidRPr="004F7509" w:rsidRDefault="004F7509" w:rsidP="00C617A7">
      <w:pPr>
        <w:spacing w:after="0"/>
        <w:jc w:val="both"/>
        <w:rPr>
          <w:rFonts w:ascii="Arial" w:hAnsi="Arial" w:cs="Arial"/>
          <w:b/>
          <w:sz w:val="24"/>
        </w:rPr>
      </w:pPr>
      <w:r w:rsidRPr="004F7509">
        <w:rPr>
          <w:rFonts w:ascii="Arial" w:hAnsi="Arial" w:cs="Arial"/>
          <w:b/>
          <w:sz w:val="24"/>
        </w:rPr>
        <w:t>2 DESCRIPCIÓN</w:t>
      </w:r>
    </w:p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El diario de campo es un instrumento que utiliza el maestro para reflexionar, cuestiona</w:t>
      </w:r>
      <w:r w:rsidR="004F7509">
        <w:rPr>
          <w:rFonts w:ascii="Arial" w:hAnsi="Arial" w:cs="Arial"/>
          <w:sz w:val="24"/>
        </w:rPr>
        <w:t xml:space="preserve">r o validar su propia práctica </w:t>
      </w:r>
      <w:r w:rsidRPr="00C617A7">
        <w:rPr>
          <w:rFonts w:ascii="Arial" w:hAnsi="Arial" w:cs="Arial"/>
          <w:sz w:val="24"/>
        </w:rPr>
        <w:t xml:space="preserve">pedagógica. El diario de campo sirve para identificar las teorías implícitas que, de </w:t>
      </w:r>
      <w:r w:rsidR="004F7509">
        <w:rPr>
          <w:rFonts w:ascii="Arial" w:hAnsi="Arial" w:cs="Arial"/>
          <w:sz w:val="24"/>
        </w:rPr>
        <w:t xml:space="preserve">manera consciente o no, aplica </w:t>
      </w:r>
      <w:r w:rsidRPr="00C617A7">
        <w:rPr>
          <w:rFonts w:ascii="Arial" w:hAnsi="Arial" w:cs="Arial"/>
          <w:sz w:val="24"/>
        </w:rPr>
        <w:t>el  maestro  en  su  aula  de  clase,  para  revaluarlas,  confrontarlas,  encontrarles  sentid</w:t>
      </w:r>
      <w:r w:rsidR="004F7509">
        <w:rPr>
          <w:rFonts w:ascii="Arial" w:hAnsi="Arial" w:cs="Arial"/>
          <w:sz w:val="24"/>
        </w:rPr>
        <w:t xml:space="preserve">o,  innovar,  construir  saber </w:t>
      </w:r>
      <w:r w:rsidRPr="00C617A7">
        <w:rPr>
          <w:rFonts w:ascii="Arial" w:hAnsi="Arial" w:cs="Arial"/>
          <w:sz w:val="24"/>
        </w:rPr>
        <w:t>pedagógico y en general, mejorar su quehacer como maestro. No es un simple a</w:t>
      </w:r>
      <w:r w:rsidR="004F7509">
        <w:rPr>
          <w:rFonts w:ascii="Arial" w:hAnsi="Arial" w:cs="Arial"/>
          <w:sz w:val="24"/>
        </w:rPr>
        <w:t xml:space="preserve">necdotario, ni una parcelación </w:t>
      </w:r>
      <w:r w:rsidRPr="00C617A7">
        <w:rPr>
          <w:rFonts w:ascii="Arial" w:hAnsi="Arial" w:cs="Arial"/>
          <w:sz w:val="24"/>
        </w:rPr>
        <w:t xml:space="preserve">diaria de los temas que se desarrollan durante las clases, ni la historia de los </w:t>
      </w:r>
      <w:r w:rsidR="004F7509">
        <w:rPr>
          <w:rFonts w:ascii="Arial" w:hAnsi="Arial" w:cs="Arial"/>
          <w:sz w:val="24"/>
        </w:rPr>
        <w:t xml:space="preserve">eventos que ocurren durante el </w:t>
      </w:r>
      <w:r w:rsidRPr="00C617A7">
        <w:rPr>
          <w:rFonts w:ascii="Arial" w:hAnsi="Arial" w:cs="Arial"/>
          <w:sz w:val="24"/>
        </w:rPr>
        <w:t>período escolar, menos el desarrollo cronológico de los acontecimientos. Son anotaciones sistematizadas de u</w:t>
      </w:r>
      <w:r w:rsidR="004F7509">
        <w:rPr>
          <w:rFonts w:ascii="Arial" w:hAnsi="Arial" w:cs="Arial"/>
          <w:sz w:val="24"/>
        </w:rPr>
        <w:t xml:space="preserve">na </w:t>
      </w:r>
      <w:r w:rsidRPr="00C617A7">
        <w:rPr>
          <w:rFonts w:ascii="Arial" w:hAnsi="Arial" w:cs="Arial"/>
          <w:sz w:val="24"/>
        </w:rPr>
        <w:t>cotidianidad, en busca de la realid</w:t>
      </w:r>
      <w:r w:rsidR="004F7509">
        <w:rPr>
          <w:rFonts w:ascii="Arial" w:hAnsi="Arial" w:cs="Arial"/>
          <w:sz w:val="24"/>
        </w:rPr>
        <w:t xml:space="preserve">ad de una práctica pedagógica. </w:t>
      </w:r>
      <w:r w:rsidRPr="00C617A7">
        <w:rPr>
          <w:rFonts w:ascii="Arial" w:hAnsi="Arial" w:cs="Arial"/>
          <w:sz w:val="24"/>
        </w:rPr>
        <w:t>Lo interesante y lo que busca el diario de campo es que el maestro pueda analizar</w:t>
      </w:r>
      <w:r w:rsidR="004F7509">
        <w:rPr>
          <w:rFonts w:ascii="Arial" w:hAnsi="Arial" w:cs="Arial"/>
          <w:sz w:val="24"/>
        </w:rPr>
        <w:t xml:space="preserve"> y reflexionar sobre su propia </w:t>
      </w:r>
      <w:r w:rsidRPr="00C617A7">
        <w:rPr>
          <w:rFonts w:ascii="Arial" w:hAnsi="Arial" w:cs="Arial"/>
          <w:sz w:val="24"/>
        </w:rPr>
        <w:t>práctica pedagógica en categorías como las siguientes: la forma como motiva a sus</w:t>
      </w:r>
      <w:r w:rsidR="004F7509">
        <w:rPr>
          <w:rFonts w:ascii="Arial" w:hAnsi="Arial" w:cs="Arial"/>
          <w:sz w:val="24"/>
        </w:rPr>
        <w:t xml:space="preserve"> estudiantes y los evalúa, las </w:t>
      </w:r>
      <w:r w:rsidRPr="00C617A7">
        <w:rPr>
          <w:rFonts w:ascii="Arial" w:hAnsi="Arial" w:cs="Arial"/>
          <w:sz w:val="24"/>
        </w:rPr>
        <w:t>estrategias pedagógicas que utiliza en las clases, su metodología, el dominio del r</w:t>
      </w:r>
      <w:r w:rsidR="004F7509">
        <w:rPr>
          <w:rFonts w:ascii="Arial" w:hAnsi="Arial" w:cs="Arial"/>
          <w:sz w:val="24"/>
        </w:rPr>
        <w:t xml:space="preserve">espectivo saber específico, la </w:t>
      </w:r>
      <w:r w:rsidRPr="00C617A7">
        <w:rPr>
          <w:rFonts w:ascii="Arial" w:hAnsi="Arial" w:cs="Arial"/>
          <w:sz w:val="24"/>
        </w:rPr>
        <w:t>forma como administra el ambiente de aula, es decir el manejo de la disciplina y el control de su pr</w:t>
      </w:r>
      <w:r w:rsidR="004F7509">
        <w:rPr>
          <w:rFonts w:ascii="Arial" w:hAnsi="Arial" w:cs="Arial"/>
          <w:sz w:val="24"/>
        </w:rPr>
        <w:t xml:space="preserve">opia emotividad </w:t>
      </w:r>
      <w:r w:rsidRPr="00C617A7">
        <w:rPr>
          <w:rFonts w:ascii="Arial" w:hAnsi="Arial" w:cs="Arial"/>
          <w:sz w:val="24"/>
        </w:rPr>
        <w:t>al enfrentar situaciones problemáticas con estudiantes. (</w:t>
      </w:r>
      <w:proofErr w:type="gramStart"/>
      <w:r w:rsidRPr="00C617A7">
        <w:rPr>
          <w:rFonts w:ascii="Arial" w:hAnsi="Arial" w:cs="Arial"/>
          <w:sz w:val="24"/>
        </w:rPr>
        <w:t>se</w:t>
      </w:r>
      <w:proofErr w:type="gramEnd"/>
      <w:r w:rsidRPr="00C617A7">
        <w:rPr>
          <w:rFonts w:ascii="Arial" w:hAnsi="Arial" w:cs="Arial"/>
          <w:sz w:val="24"/>
        </w:rPr>
        <w:t xml:space="preserve"> desarrolla el docu</w:t>
      </w:r>
      <w:r w:rsidR="004F7509">
        <w:rPr>
          <w:rFonts w:ascii="Arial" w:hAnsi="Arial" w:cs="Arial"/>
          <w:sz w:val="24"/>
        </w:rPr>
        <w:t xml:space="preserve">mento y se profundiza según se </w:t>
      </w:r>
      <w:r w:rsidRPr="00C617A7">
        <w:rPr>
          <w:rFonts w:ascii="Arial" w:hAnsi="Arial" w:cs="Arial"/>
          <w:sz w:val="24"/>
        </w:rPr>
        <w:t>requiera de acuerdo a las necesidades de la organización).</w:t>
      </w:r>
    </w:p>
    <w:p w:rsidR="004F7509" w:rsidRDefault="004F7509" w:rsidP="00C617A7">
      <w:pPr>
        <w:spacing w:after="0"/>
        <w:jc w:val="both"/>
        <w:rPr>
          <w:rFonts w:ascii="Arial" w:hAnsi="Arial" w:cs="Arial"/>
          <w:sz w:val="24"/>
        </w:rPr>
      </w:pPr>
    </w:p>
    <w:p w:rsidR="00C617A7" w:rsidRPr="00C617A7" w:rsidRDefault="004F7509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3 RESPONSABILIDADES</w:t>
      </w:r>
    </w:p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El diario de campo lo realiza cada docente quien debe adoptar una actitud posit</w:t>
      </w:r>
      <w:r w:rsidR="004F7509">
        <w:rPr>
          <w:rFonts w:ascii="Arial" w:hAnsi="Arial" w:cs="Arial"/>
          <w:sz w:val="24"/>
        </w:rPr>
        <w:t xml:space="preserve">iva, dinámica y de crecimiento </w:t>
      </w:r>
      <w:r w:rsidRPr="00C617A7">
        <w:rPr>
          <w:rFonts w:ascii="Arial" w:hAnsi="Arial" w:cs="Arial"/>
          <w:sz w:val="24"/>
        </w:rPr>
        <w:t>personal. Los directivos docentes organizarán espacios para socializar el trabajo de</w:t>
      </w:r>
      <w:r w:rsidR="004F7509">
        <w:rPr>
          <w:rFonts w:ascii="Arial" w:hAnsi="Arial" w:cs="Arial"/>
          <w:sz w:val="24"/>
        </w:rPr>
        <w:t xml:space="preserve"> los docentes y los tendrán en </w:t>
      </w:r>
      <w:r w:rsidRPr="00C617A7">
        <w:rPr>
          <w:rFonts w:ascii="Arial" w:hAnsi="Arial" w:cs="Arial"/>
          <w:sz w:val="24"/>
        </w:rPr>
        <w:t>cuenta en los planes de mejoramiento institucional.</w:t>
      </w:r>
    </w:p>
    <w:p w:rsidR="004F7509" w:rsidRDefault="004F7509" w:rsidP="00C617A7">
      <w:pPr>
        <w:spacing w:after="0"/>
        <w:jc w:val="both"/>
        <w:rPr>
          <w:rFonts w:ascii="Arial" w:hAnsi="Arial" w:cs="Arial"/>
          <w:sz w:val="24"/>
        </w:rPr>
      </w:pPr>
    </w:p>
    <w:p w:rsidR="00C617A7" w:rsidRPr="00C617A7" w:rsidRDefault="004F7509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4 PROCEDENCIAS</w:t>
      </w:r>
    </w:p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La información se obtiene de los diferentes periodos de clase a los que asiste el docente.</w:t>
      </w:r>
    </w:p>
    <w:p w:rsidR="004F7509" w:rsidRDefault="004F7509" w:rsidP="00C617A7">
      <w:pPr>
        <w:spacing w:after="0"/>
        <w:jc w:val="both"/>
        <w:rPr>
          <w:rFonts w:ascii="Arial" w:hAnsi="Arial" w:cs="Arial"/>
          <w:sz w:val="24"/>
        </w:rPr>
      </w:pPr>
    </w:p>
    <w:p w:rsidR="00C617A7" w:rsidRPr="00C617A7" w:rsidRDefault="004F7509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5  FRECUENCIA</w:t>
      </w:r>
    </w:p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lastRenderedPageBreak/>
        <w:t xml:space="preserve">En el diario se escribe al finalizar las clases del día o a más tardar, al culminar </w:t>
      </w:r>
      <w:r w:rsidR="004F7509">
        <w:rPr>
          <w:rFonts w:ascii="Arial" w:hAnsi="Arial" w:cs="Arial"/>
          <w:sz w:val="24"/>
        </w:rPr>
        <w:t xml:space="preserve">la respectiva semana. No puede </w:t>
      </w:r>
      <w:r w:rsidRPr="00C617A7">
        <w:rPr>
          <w:rFonts w:ascii="Arial" w:hAnsi="Arial" w:cs="Arial"/>
          <w:sz w:val="24"/>
        </w:rPr>
        <w:t>dejarse para más tarde porque se olvidan detalles importantes ocurridos en la experiencia de clase.</w:t>
      </w:r>
    </w:p>
    <w:p w:rsidR="004F7509" w:rsidRDefault="004F7509" w:rsidP="00C617A7">
      <w:pPr>
        <w:spacing w:after="0"/>
        <w:jc w:val="both"/>
        <w:rPr>
          <w:rFonts w:ascii="Arial" w:hAnsi="Arial" w:cs="Arial"/>
          <w:b/>
          <w:sz w:val="24"/>
        </w:rPr>
      </w:pPr>
    </w:p>
    <w:p w:rsidR="00C617A7" w:rsidRPr="004F7509" w:rsidRDefault="004F7509" w:rsidP="00C617A7">
      <w:pPr>
        <w:spacing w:after="0"/>
        <w:jc w:val="both"/>
        <w:rPr>
          <w:rFonts w:ascii="Arial" w:hAnsi="Arial" w:cs="Arial"/>
          <w:b/>
          <w:sz w:val="24"/>
        </w:rPr>
      </w:pPr>
      <w:r w:rsidRPr="004F7509">
        <w:rPr>
          <w:rFonts w:ascii="Arial" w:hAnsi="Arial" w:cs="Arial"/>
          <w:b/>
          <w:sz w:val="24"/>
        </w:rPr>
        <w:t>6 METODOLOGÍA</w:t>
      </w:r>
    </w:p>
    <w:p w:rsidR="00C617A7" w:rsidRP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 xml:space="preserve">Se trata de sistematizar la experiencia de aula del maestro, al hacer una descripción </w:t>
      </w:r>
      <w:r w:rsidR="004F7509">
        <w:rPr>
          <w:rFonts w:ascii="Arial" w:hAnsi="Arial" w:cs="Arial"/>
          <w:sz w:val="24"/>
        </w:rPr>
        <w:t xml:space="preserve">coherente, reflexiva, crítica, </w:t>
      </w:r>
      <w:r w:rsidRPr="00C617A7">
        <w:rPr>
          <w:rFonts w:ascii="Arial" w:hAnsi="Arial" w:cs="Arial"/>
          <w:sz w:val="24"/>
        </w:rPr>
        <w:t>precisa, clara y organizada de la propia práctica; de tal manera que al volver r</w:t>
      </w:r>
      <w:r w:rsidR="004F7509">
        <w:rPr>
          <w:rFonts w:ascii="Arial" w:hAnsi="Arial" w:cs="Arial"/>
          <w:sz w:val="24"/>
        </w:rPr>
        <w:t xml:space="preserve">ecurrentemente sobre el diario </w:t>
      </w:r>
      <w:r w:rsidRPr="00C617A7">
        <w:rPr>
          <w:rFonts w:ascii="Arial" w:hAnsi="Arial" w:cs="Arial"/>
          <w:sz w:val="24"/>
        </w:rPr>
        <w:t xml:space="preserve">se encuentren indicadores o factores comunes sobre aquello que está dando resultados positivos o que por el </w:t>
      </w:r>
    </w:p>
    <w:p w:rsidR="004F7509" w:rsidRDefault="004F7509" w:rsidP="00C617A7">
      <w:pPr>
        <w:spacing w:after="0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c</w:t>
      </w:r>
      <w:r w:rsidR="00C617A7" w:rsidRPr="00C617A7">
        <w:rPr>
          <w:rFonts w:ascii="Arial" w:hAnsi="Arial" w:cs="Arial"/>
          <w:sz w:val="24"/>
        </w:rPr>
        <w:t>ontrario</w:t>
      </w:r>
      <w:proofErr w:type="gramEnd"/>
      <w:r w:rsidR="00C617A7" w:rsidRPr="00C617A7">
        <w:rPr>
          <w:rFonts w:ascii="Arial" w:hAnsi="Arial" w:cs="Arial"/>
          <w:sz w:val="24"/>
        </w:rPr>
        <w:t xml:space="preserve"> merecen acciones correctivas. Esto conducirá a identificar problemas</w:t>
      </w:r>
      <w:r>
        <w:rPr>
          <w:rFonts w:ascii="Arial" w:hAnsi="Arial" w:cs="Arial"/>
          <w:sz w:val="24"/>
        </w:rPr>
        <w:t xml:space="preserve"> o necesidades pedagógicas por </w:t>
      </w:r>
      <w:r w:rsidR="00C617A7" w:rsidRPr="00C617A7">
        <w:rPr>
          <w:rFonts w:ascii="Arial" w:hAnsi="Arial" w:cs="Arial"/>
          <w:sz w:val="24"/>
        </w:rPr>
        <w:t>atender. El diario de campo, que puede ser un cuaderno, se convierte en una fuente</w:t>
      </w:r>
      <w:r>
        <w:rPr>
          <w:rFonts w:ascii="Arial" w:hAnsi="Arial" w:cs="Arial"/>
          <w:sz w:val="24"/>
        </w:rPr>
        <w:t xml:space="preserve"> de información para descubrir </w:t>
      </w:r>
      <w:r w:rsidR="00C617A7" w:rsidRPr="00C617A7">
        <w:rPr>
          <w:rFonts w:ascii="Arial" w:hAnsi="Arial" w:cs="Arial"/>
          <w:sz w:val="24"/>
        </w:rPr>
        <w:t xml:space="preserve">fallas, dificultades, errores, oportunidades, fortalezas al desempeñar la práctica </w:t>
      </w:r>
      <w:r>
        <w:rPr>
          <w:rFonts w:ascii="Arial" w:hAnsi="Arial" w:cs="Arial"/>
          <w:sz w:val="24"/>
        </w:rPr>
        <w:t>pedagógica en el aula de clase.</w:t>
      </w:r>
    </w:p>
    <w:p w:rsidR="004F7509" w:rsidRDefault="004F7509" w:rsidP="00C617A7">
      <w:pPr>
        <w:spacing w:after="0"/>
        <w:jc w:val="both"/>
        <w:rPr>
          <w:rFonts w:ascii="Arial" w:hAnsi="Arial" w:cs="Arial"/>
          <w:sz w:val="24"/>
        </w:rPr>
      </w:pPr>
    </w:p>
    <w:p w:rsidR="00C617A7" w:rsidRPr="004F7509" w:rsidRDefault="004F7509" w:rsidP="00C617A7">
      <w:pPr>
        <w:spacing w:after="0"/>
        <w:jc w:val="both"/>
        <w:rPr>
          <w:rFonts w:ascii="Arial" w:hAnsi="Arial" w:cs="Arial"/>
          <w:b/>
          <w:sz w:val="24"/>
        </w:rPr>
      </w:pPr>
      <w:r w:rsidRPr="004F7509">
        <w:rPr>
          <w:rFonts w:ascii="Arial" w:hAnsi="Arial" w:cs="Arial"/>
          <w:b/>
          <w:sz w:val="24"/>
        </w:rPr>
        <w:t xml:space="preserve">ESTRUCTURA </w:t>
      </w:r>
    </w:p>
    <w:p w:rsidR="00C617A7" w:rsidRDefault="00C617A7" w:rsidP="00C617A7">
      <w:pPr>
        <w:spacing w:after="0"/>
        <w:jc w:val="both"/>
        <w:rPr>
          <w:rFonts w:ascii="Arial" w:hAnsi="Arial" w:cs="Arial"/>
          <w:sz w:val="24"/>
        </w:rPr>
      </w:pPr>
      <w:r w:rsidRPr="00C617A7">
        <w:rPr>
          <w:rFonts w:ascii="Arial" w:hAnsi="Arial" w:cs="Arial"/>
          <w:sz w:val="24"/>
        </w:rPr>
        <w:t>Hay diversidad de formas de elaborar diarios de campo, con características espe</w:t>
      </w:r>
      <w:r w:rsidR="004F7509">
        <w:rPr>
          <w:rFonts w:ascii="Arial" w:hAnsi="Arial" w:cs="Arial"/>
          <w:sz w:val="24"/>
        </w:rPr>
        <w:t xml:space="preserve">ciales en su diseño, esquemas, </w:t>
      </w:r>
      <w:r w:rsidRPr="00C617A7">
        <w:rPr>
          <w:rFonts w:ascii="Arial" w:hAnsi="Arial" w:cs="Arial"/>
          <w:sz w:val="24"/>
        </w:rPr>
        <w:t>cuadros y diversas estructuras. Desde el punto de vista operativo el diario de campo no ti</w:t>
      </w:r>
      <w:r w:rsidR="004F7509">
        <w:rPr>
          <w:rFonts w:ascii="Arial" w:hAnsi="Arial" w:cs="Arial"/>
          <w:sz w:val="24"/>
        </w:rPr>
        <w:t xml:space="preserve">ene una estructura </w:t>
      </w:r>
      <w:r w:rsidRPr="00C617A7">
        <w:rPr>
          <w:rFonts w:ascii="Arial" w:hAnsi="Arial" w:cs="Arial"/>
          <w:sz w:val="24"/>
        </w:rPr>
        <w:t>rígida, no obstante se pueden sugerir algunos aspectos que debe contener como</w:t>
      </w:r>
      <w:r w:rsidR="004F7509">
        <w:rPr>
          <w:rFonts w:ascii="Arial" w:hAnsi="Arial" w:cs="Arial"/>
          <w:sz w:val="24"/>
        </w:rPr>
        <w:t xml:space="preserve"> los siguientes: fecha, grado, </w:t>
      </w:r>
      <w:r w:rsidRPr="00C617A7">
        <w:rPr>
          <w:rFonts w:ascii="Arial" w:hAnsi="Arial" w:cs="Arial"/>
          <w:sz w:val="24"/>
        </w:rPr>
        <w:t>grupo, área(s) logros planteados. Luego a manera de un texto se narra y se des</w:t>
      </w:r>
      <w:r w:rsidR="004F7509">
        <w:rPr>
          <w:rFonts w:ascii="Arial" w:hAnsi="Arial" w:cs="Arial"/>
          <w:sz w:val="24"/>
        </w:rPr>
        <w:t xml:space="preserve">criben los hechos de la clase, </w:t>
      </w:r>
      <w:r w:rsidRPr="00C617A7">
        <w:rPr>
          <w:rFonts w:ascii="Arial" w:hAnsi="Arial" w:cs="Arial"/>
          <w:sz w:val="24"/>
        </w:rPr>
        <w:t>en especial la actitud, las acciones y las estrategias utilizadas por el docente, mediad</w:t>
      </w:r>
      <w:r w:rsidR="004F7509">
        <w:rPr>
          <w:rFonts w:ascii="Arial" w:hAnsi="Arial" w:cs="Arial"/>
          <w:sz w:val="24"/>
        </w:rPr>
        <w:t xml:space="preserve">as por la reflexión, análisis, </w:t>
      </w:r>
      <w:r w:rsidRPr="00C617A7">
        <w:rPr>
          <w:rFonts w:ascii="Arial" w:hAnsi="Arial" w:cs="Arial"/>
          <w:sz w:val="24"/>
        </w:rPr>
        <w:t>cuestionamiento y autocrítica sobre lo actuado.</w:t>
      </w: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  <w:r w:rsidRPr="004F7509">
        <w:rPr>
          <w:rFonts w:ascii="Arial" w:hAnsi="Arial" w:cs="Arial"/>
          <w:sz w:val="20"/>
        </w:rPr>
        <w:t>Fuente: Guía de Libros Reglamentarios de Medellín pág. 49 año 2009</w:t>
      </w: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p w:rsidR="004F7509" w:rsidRDefault="00E74D88" w:rsidP="00E74D8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FORMATO DE DIARIO DE CAMPO</w:t>
      </w:r>
    </w:p>
    <w:p w:rsidR="00E74D88" w:rsidRDefault="00E74D88" w:rsidP="00E74D88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DOCENTE: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74D88" w:rsidTr="00E74D88">
        <w:tc>
          <w:tcPr>
            <w:tcW w:w="8828" w:type="dxa"/>
          </w:tcPr>
          <w:p w:rsidR="00E74D88" w:rsidRPr="00E74D88" w:rsidRDefault="00E74D88" w:rsidP="00E74D88">
            <w:pPr>
              <w:rPr>
                <w:rFonts w:ascii="Arial" w:hAnsi="Arial" w:cs="Arial"/>
                <w:b/>
                <w:sz w:val="20"/>
              </w:rPr>
            </w:pPr>
            <w:r w:rsidRPr="00E74D88">
              <w:rPr>
                <w:rFonts w:ascii="Arial" w:hAnsi="Arial" w:cs="Arial"/>
                <w:b/>
                <w:sz w:val="20"/>
              </w:rPr>
              <w:t xml:space="preserve">FECHA: </w:t>
            </w:r>
            <w:r w:rsidR="002E2C03">
              <w:rPr>
                <w:rFonts w:ascii="Arial" w:hAnsi="Arial" w:cs="Arial"/>
                <w:b/>
                <w:sz w:val="20"/>
              </w:rPr>
              <w:t xml:space="preserve">                                                  SEMANA:                  </w:t>
            </w:r>
          </w:p>
        </w:tc>
      </w:tr>
      <w:tr w:rsidR="00E74D88" w:rsidTr="00E74D88">
        <w:tc>
          <w:tcPr>
            <w:tcW w:w="8828" w:type="dxa"/>
          </w:tcPr>
          <w:p w:rsidR="00E74D88" w:rsidRPr="00E74D88" w:rsidRDefault="00E74D88" w:rsidP="002E2C03">
            <w:pPr>
              <w:rPr>
                <w:rFonts w:ascii="Arial" w:hAnsi="Arial" w:cs="Arial"/>
                <w:b/>
                <w:sz w:val="20"/>
              </w:rPr>
            </w:pPr>
            <w:r w:rsidRPr="00E74D88">
              <w:rPr>
                <w:rFonts w:ascii="Arial" w:hAnsi="Arial" w:cs="Arial"/>
                <w:b/>
                <w:sz w:val="20"/>
              </w:rPr>
              <w:t xml:space="preserve">GRADO: </w:t>
            </w:r>
            <w:r w:rsidR="002E2C03">
              <w:rPr>
                <w:rFonts w:ascii="Arial" w:hAnsi="Arial" w:cs="Arial"/>
                <w:b/>
                <w:sz w:val="20"/>
              </w:rPr>
              <w:t xml:space="preserve">                                                 AREAS: </w:t>
            </w:r>
          </w:p>
        </w:tc>
      </w:tr>
      <w:tr w:rsidR="00E74D88" w:rsidTr="00E74D88">
        <w:tc>
          <w:tcPr>
            <w:tcW w:w="8828" w:type="dxa"/>
          </w:tcPr>
          <w:p w:rsidR="00E74D88" w:rsidRPr="00E74D88" w:rsidRDefault="00E74D88" w:rsidP="00E74D88">
            <w:pPr>
              <w:rPr>
                <w:rFonts w:ascii="Arial" w:hAnsi="Arial" w:cs="Arial"/>
                <w:b/>
                <w:sz w:val="20"/>
              </w:rPr>
            </w:pPr>
            <w:r w:rsidRPr="00E74D88">
              <w:rPr>
                <w:rFonts w:ascii="Arial" w:hAnsi="Arial" w:cs="Arial"/>
                <w:b/>
                <w:sz w:val="20"/>
              </w:rPr>
              <w:t xml:space="preserve">COMPETENCIAS: </w:t>
            </w: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</w:tc>
      </w:tr>
      <w:tr w:rsidR="00E74D88" w:rsidTr="00E74D88">
        <w:tc>
          <w:tcPr>
            <w:tcW w:w="8828" w:type="dxa"/>
          </w:tcPr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  <w:r w:rsidRPr="00E74D88">
              <w:rPr>
                <w:rFonts w:ascii="Arial" w:hAnsi="Arial" w:cs="Arial"/>
                <w:b/>
                <w:sz w:val="20"/>
              </w:rPr>
              <w:t>DESCRIPCION DEL PROCESO</w:t>
            </w:r>
            <w:r w:rsidR="002E2C03">
              <w:rPr>
                <w:rFonts w:ascii="Arial" w:hAnsi="Arial" w:cs="Arial"/>
                <w:b/>
                <w:sz w:val="20"/>
              </w:rPr>
              <w:t xml:space="preserve"> - PLANEACIÓN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74D88">
              <w:rPr>
                <w:rFonts w:ascii="Arial" w:hAnsi="Arial" w:cs="Arial"/>
                <w:sz w:val="14"/>
              </w:rPr>
              <w:t>(</w:t>
            </w:r>
            <w:r w:rsidRPr="00E74D88">
              <w:rPr>
                <w:rFonts w:ascii="Arial" w:hAnsi="Arial" w:cs="Arial"/>
                <w:sz w:val="18"/>
              </w:rPr>
              <w:t>a manera de un texto se narra y se describen los hechos de la clase, en especial la actitud, las acciones y las estrategias utilizadas por el docente)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  <w:p w:rsidR="00E74D88" w:rsidRDefault="00E74D88" w:rsidP="00E74D88">
            <w:pPr>
              <w:rPr>
                <w:rFonts w:ascii="Arial" w:hAnsi="Arial" w:cs="Arial"/>
                <w:sz w:val="20"/>
              </w:rPr>
            </w:pPr>
          </w:p>
        </w:tc>
      </w:tr>
      <w:tr w:rsidR="00E74D88" w:rsidTr="00E74D88">
        <w:tc>
          <w:tcPr>
            <w:tcW w:w="8828" w:type="dxa"/>
          </w:tcPr>
          <w:p w:rsidR="00E74D88" w:rsidRDefault="002E2C03" w:rsidP="00E74D88">
            <w:pPr>
              <w:rPr>
                <w:rFonts w:ascii="Arial" w:hAnsi="Arial" w:cs="Arial"/>
                <w:sz w:val="20"/>
              </w:rPr>
            </w:pPr>
            <w:r w:rsidRPr="002E2C03">
              <w:rPr>
                <w:rFonts w:ascii="Arial" w:hAnsi="Arial" w:cs="Arial"/>
                <w:b/>
                <w:sz w:val="20"/>
              </w:rPr>
              <w:t>REFLEXION PEDAGOGICA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2E2C03">
              <w:rPr>
                <w:rFonts w:ascii="Arial" w:hAnsi="Arial" w:cs="Arial"/>
                <w:sz w:val="20"/>
              </w:rPr>
              <w:t>mediadas por la reflexión, análisis, cuestionamiento y autocrítica sobre lo actuado)</w:t>
            </w: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sz w:val="20"/>
              </w:rPr>
            </w:pPr>
          </w:p>
          <w:p w:rsidR="002E2C03" w:rsidRP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E2C03" w:rsidTr="00E74D88">
        <w:tc>
          <w:tcPr>
            <w:tcW w:w="8828" w:type="dxa"/>
          </w:tcPr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OBSERVACIONES Y ACTIVIDADES COMPLEMENTARIA </w:t>
            </w: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  <w:p w:rsidR="002E2C03" w:rsidRPr="002E2C03" w:rsidRDefault="002E2C03" w:rsidP="00E74D88">
            <w:pPr>
              <w:rPr>
                <w:rFonts w:ascii="Arial" w:hAnsi="Arial" w:cs="Arial"/>
                <w:b/>
                <w:sz w:val="20"/>
              </w:rPr>
            </w:pPr>
          </w:p>
        </w:tc>
        <w:bookmarkStart w:id="0" w:name="_GoBack"/>
        <w:bookmarkEnd w:id="0"/>
      </w:tr>
    </w:tbl>
    <w:p w:rsidR="00E74D88" w:rsidRDefault="00E74D88" w:rsidP="00E74D88">
      <w:pPr>
        <w:spacing w:after="0"/>
        <w:rPr>
          <w:rFonts w:ascii="Arial" w:hAnsi="Arial" w:cs="Arial"/>
          <w:sz w:val="20"/>
        </w:rPr>
      </w:pPr>
    </w:p>
    <w:p w:rsidR="004F7509" w:rsidRPr="004F7509" w:rsidRDefault="004F7509" w:rsidP="004F7509">
      <w:pPr>
        <w:spacing w:after="0"/>
        <w:jc w:val="right"/>
        <w:rPr>
          <w:rFonts w:ascii="Arial" w:hAnsi="Arial" w:cs="Arial"/>
          <w:sz w:val="20"/>
        </w:rPr>
      </w:pPr>
    </w:p>
    <w:sectPr w:rsidR="004F7509" w:rsidRPr="004F7509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51A" w:rsidRDefault="00B4151A" w:rsidP="00654E54">
      <w:pPr>
        <w:spacing w:after="0" w:line="240" w:lineRule="auto"/>
      </w:pPr>
      <w:r>
        <w:separator/>
      </w:r>
    </w:p>
  </w:endnote>
  <w:endnote w:type="continuationSeparator" w:id="0">
    <w:p w:rsidR="00B4151A" w:rsidRDefault="00B4151A" w:rsidP="00654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3D" w:rsidRPr="00BF254D" w:rsidRDefault="006A513D" w:rsidP="006A513D">
    <w:pPr>
      <w:spacing w:after="0" w:line="240" w:lineRule="auto"/>
      <w:jc w:val="center"/>
      <w:rPr>
        <w:rFonts w:ascii="Tahoma" w:hAnsi="Tahoma" w:cs="Tahoma"/>
        <w:sz w:val="24"/>
        <w:szCs w:val="16"/>
      </w:rPr>
    </w:pPr>
    <w:r>
      <w:rPr>
        <w:rFonts w:ascii="Tahoma" w:hAnsi="Tahoma" w:cs="Tahoma"/>
        <w:sz w:val="24"/>
        <w:szCs w:val="16"/>
      </w:rPr>
      <w:t>A  la Luz por la ciencia y la virtud</w:t>
    </w:r>
    <w:proofErr w:type="gramStart"/>
    <w:r>
      <w:rPr>
        <w:rFonts w:ascii="Tahoma" w:hAnsi="Tahoma" w:cs="Tahoma"/>
        <w:sz w:val="24"/>
        <w:szCs w:val="16"/>
      </w:rPr>
      <w:t>!</w:t>
    </w:r>
    <w:proofErr w:type="gramEnd"/>
  </w:p>
  <w:p w:rsidR="006A513D" w:rsidRPr="00737731" w:rsidRDefault="006A513D" w:rsidP="006A513D">
    <w:pPr>
      <w:spacing w:after="0" w:line="240" w:lineRule="auto"/>
      <w:rPr>
        <w:rFonts w:ascii="Tahoma" w:hAnsi="Tahoma" w:cs="Tahoma"/>
        <w:szCs w:val="16"/>
      </w:rPr>
    </w:pPr>
    <w:r w:rsidRPr="00737731">
      <w:rPr>
        <w:rFonts w:ascii="Tahoma" w:hAnsi="Tahoma" w:cs="Tahoma"/>
        <w:szCs w:val="16"/>
      </w:rPr>
      <w:t>Vereda Valle de María</w:t>
    </w:r>
    <w:r>
      <w:rPr>
        <w:rFonts w:ascii="Tahoma" w:hAnsi="Tahoma" w:cs="Tahoma"/>
        <w:szCs w:val="16"/>
      </w:rPr>
      <w:t xml:space="preserve"> Tel:</w:t>
    </w:r>
    <w:r w:rsidRPr="00737731">
      <w:rPr>
        <w:rFonts w:ascii="Tahoma" w:hAnsi="Tahoma" w:cs="Tahoma"/>
        <w:szCs w:val="16"/>
      </w:rPr>
      <w:t xml:space="preserve"> 851 30 62</w:t>
    </w:r>
    <w:r>
      <w:rPr>
        <w:rFonts w:ascii="Tahoma" w:hAnsi="Tahoma" w:cs="Tahoma"/>
        <w:szCs w:val="16"/>
      </w:rPr>
      <w:t xml:space="preserve">  WEB: </w:t>
    </w:r>
    <w:hyperlink r:id="rId1" w:history="1">
      <w:r w:rsidRPr="00E446CE">
        <w:rPr>
          <w:rStyle w:val="Hipervnculo"/>
          <w:sz w:val="24"/>
        </w:rPr>
        <w:t>http://colegiojoseignaciobotero.weebly.com</w:t>
      </w:r>
    </w:hyperlink>
    <w:r>
      <w:rPr>
        <w:sz w:val="24"/>
      </w:rPr>
      <w:t xml:space="preserve"> </w:t>
    </w:r>
  </w:p>
  <w:p w:rsidR="006A513D" w:rsidRPr="00357793" w:rsidRDefault="006A513D" w:rsidP="006A513D">
    <w:pPr>
      <w:spacing w:after="0" w:line="240" w:lineRule="auto"/>
      <w:rPr>
        <w:rFonts w:ascii="Tahoma" w:hAnsi="Tahoma" w:cs="Tahoma"/>
        <w:sz w:val="32"/>
        <w:lang w:val="en-US"/>
      </w:rPr>
    </w:pPr>
    <w:r w:rsidRPr="00357793">
      <w:rPr>
        <w:rFonts w:ascii="Tahoma" w:hAnsi="Tahoma" w:cs="Tahoma"/>
        <w:szCs w:val="16"/>
        <w:lang w:val="en-US"/>
      </w:rPr>
      <w:t xml:space="preserve">Email: </w:t>
    </w:r>
    <w:hyperlink r:id="rId2" w:history="1">
      <w:r w:rsidRPr="00E446CE">
        <w:rPr>
          <w:rStyle w:val="Hipervnculo"/>
          <w:rFonts w:ascii="Tahoma" w:hAnsi="Tahoma" w:cs="Tahoma"/>
          <w:szCs w:val="16"/>
          <w:lang w:val="en-US"/>
        </w:rPr>
        <w:t>ierjoseignaciobotero.santuario@gmail.com</w:t>
      </w:r>
    </w:hyperlink>
    <w:r>
      <w:rPr>
        <w:rFonts w:ascii="Tahoma" w:hAnsi="Tahoma" w:cs="Tahoma"/>
        <w:szCs w:val="16"/>
        <w:lang w:val="en-US"/>
      </w:rPr>
      <w:t xml:space="preserve">    FORMATO: </w:t>
    </w:r>
    <w:r w:rsidR="00CF4164">
      <w:rPr>
        <w:rFonts w:ascii="Arial" w:hAnsi="Arial" w:cs="Arial"/>
        <w:sz w:val="24"/>
      </w:rPr>
      <w:t>FJIBOP005</w:t>
    </w:r>
    <w:r w:rsidR="00CF4164">
      <w:rPr>
        <w:rFonts w:ascii="Arial" w:hAnsi="Arial" w:cs="Arial"/>
        <w:sz w:val="24"/>
      </w:rPr>
      <w:t xml:space="preserve">    1506206</w:t>
    </w:r>
    <w:r w:rsidRPr="00357793">
      <w:rPr>
        <w:rFonts w:ascii="Tahoma" w:hAnsi="Tahoma" w:cs="Tahoma"/>
        <w:szCs w:val="16"/>
        <w:lang w:val="en-US"/>
      </w:rPr>
      <w:t xml:space="preserve">       </w:t>
    </w:r>
  </w:p>
  <w:p w:rsidR="006A513D" w:rsidRDefault="006A5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51A" w:rsidRDefault="00B4151A" w:rsidP="00654E54">
      <w:pPr>
        <w:spacing w:after="0" w:line="240" w:lineRule="auto"/>
      </w:pPr>
      <w:r>
        <w:separator/>
      </w:r>
    </w:p>
  </w:footnote>
  <w:footnote w:type="continuationSeparator" w:id="0">
    <w:p w:rsidR="00B4151A" w:rsidRDefault="00B4151A" w:rsidP="00654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13D" w:rsidRPr="002F7E61" w:rsidRDefault="006A513D" w:rsidP="006A513D">
    <w:pPr>
      <w:pStyle w:val="Encabezado"/>
      <w:jc w:val="right"/>
      <w:rPr>
        <w:rFonts w:ascii="Tahoma" w:hAnsi="Tahoma" w:cs="Tahoma"/>
        <w:sz w:val="24"/>
      </w:rPr>
    </w:pPr>
    <w:r w:rsidRPr="006A513D"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215265</wp:posOffset>
          </wp:positionH>
          <wp:positionV relativeFrom="paragraph">
            <wp:posOffset>-39370</wp:posOffset>
          </wp:positionV>
          <wp:extent cx="981075" cy="982222"/>
          <wp:effectExtent l="0" t="0" r="0" b="8890"/>
          <wp:wrapNone/>
          <wp:docPr id="3" name="Imagen 3" descr="F:\Simbolos institucionales\Bander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Simbolos institucionales\Bandera-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2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24"/>
      </w:rPr>
      <w:t>CEN</w:t>
    </w:r>
    <w:r w:rsidRPr="002F7E61">
      <w:rPr>
        <w:rFonts w:ascii="Tahoma" w:hAnsi="Tahoma" w:cs="Tahoma"/>
        <w:sz w:val="24"/>
      </w:rPr>
      <w:t xml:space="preserve">TRO EDUCATIVO RURAL </w:t>
    </w:r>
    <w:r>
      <w:rPr>
        <w:rFonts w:ascii="Tahoma" w:hAnsi="Tahoma" w:cs="Tahoma"/>
        <w:sz w:val="24"/>
      </w:rPr>
      <w:t xml:space="preserve">JOSE IGNACIO BOTERO PALACIO </w:t>
    </w:r>
  </w:p>
  <w:p w:rsidR="006A513D" w:rsidRDefault="006A513D" w:rsidP="006A513D">
    <w:pPr>
      <w:pStyle w:val="Encabezado"/>
      <w:jc w:val="right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                                       </w:t>
    </w:r>
    <w:r w:rsidRPr="002F7E61">
      <w:rPr>
        <w:rFonts w:ascii="Tahoma" w:hAnsi="Tahoma" w:cs="Tahoma"/>
        <w:sz w:val="24"/>
      </w:rPr>
      <w:t>EL SANTUARIO – ANTIOQUIA</w:t>
    </w:r>
  </w:p>
  <w:p w:rsidR="006A513D" w:rsidRDefault="006A513D" w:rsidP="006A513D">
    <w:pPr>
      <w:pStyle w:val="Encabezado"/>
      <w:jc w:val="right"/>
      <w:rPr>
        <w:rFonts w:ascii="Tahoma" w:hAnsi="Tahoma" w:cs="Tahoma"/>
        <w:sz w:val="24"/>
        <w:szCs w:val="16"/>
      </w:rPr>
    </w:pPr>
    <w:r>
      <w:rPr>
        <w:rFonts w:ascii="Tahoma" w:hAnsi="Tahoma" w:cs="Tahoma"/>
        <w:sz w:val="24"/>
        <w:szCs w:val="16"/>
      </w:rPr>
      <w:t xml:space="preserve">                                       </w:t>
    </w:r>
  </w:p>
  <w:p w:rsidR="006A513D" w:rsidRPr="00392D83" w:rsidRDefault="006A513D" w:rsidP="006A513D">
    <w:pPr>
      <w:pStyle w:val="Encabezado"/>
      <w:jc w:val="right"/>
      <w:rPr>
        <w:rFonts w:ascii="Tahoma" w:hAnsi="Tahoma" w:cs="Tahoma"/>
        <w:sz w:val="20"/>
      </w:rPr>
    </w:pPr>
    <w:r w:rsidRPr="00392D83">
      <w:rPr>
        <w:rFonts w:ascii="Tahoma" w:hAnsi="Tahoma" w:cs="Tahoma"/>
        <w:sz w:val="20"/>
      </w:rPr>
      <w:t>Resolución 112812 de Junio 16  de 2014</w:t>
    </w:r>
  </w:p>
  <w:p w:rsidR="006A513D" w:rsidRPr="00392D83" w:rsidRDefault="006A513D" w:rsidP="006A513D">
    <w:pPr>
      <w:pStyle w:val="Encabezado"/>
      <w:jc w:val="right"/>
      <w:rPr>
        <w:rFonts w:ascii="Tahoma" w:hAnsi="Tahoma" w:cs="Tahoma"/>
        <w:sz w:val="20"/>
      </w:rPr>
    </w:pPr>
    <w:r w:rsidRPr="00392D83">
      <w:rPr>
        <w:rFonts w:ascii="Tahoma" w:hAnsi="Tahoma" w:cs="Tahoma"/>
        <w:sz w:val="20"/>
      </w:rPr>
      <w:t>Resolución 130122 de octubre 28 de 2014</w:t>
    </w:r>
  </w:p>
  <w:p w:rsidR="00654E54" w:rsidRPr="006A513D" w:rsidRDefault="006A513D" w:rsidP="006A513D">
    <w:pPr>
      <w:pStyle w:val="Encabezado"/>
      <w:jc w:val="right"/>
      <w:rPr>
        <w:rFonts w:ascii="Tahoma" w:hAnsi="Tahoma" w:cs="Tahoma"/>
        <w:sz w:val="20"/>
        <w:szCs w:val="16"/>
      </w:rPr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6B868274" wp14:editId="22477AB4">
          <wp:simplePos x="0" y="0"/>
          <wp:positionH relativeFrom="column">
            <wp:posOffset>-213360</wp:posOffset>
          </wp:positionH>
          <wp:positionV relativeFrom="paragraph">
            <wp:posOffset>825500</wp:posOffset>
          </wp:positionV>
          <wp:extent cx="6429375" cy="6440291"/>
          <wp:effectExtent l="0" t="0" r="0" b="0"/>
          <wp:wrapNone/>
          <wp:docPr id="1" name="Imagen 1" descr="E:\Loovus creativo\Clientes\diplomas\Bander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Loovus creativo\Clientes\diplomas\Bandera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9375" cy="6440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92D83">
      <w:rPr>
        <w:rStyle w:val="Textoennegrita"/>
        <w:rFonts w:ascii="Tahoma" w:hAnsi="Tahoma" w:cs="Tahoma"/>
        <w:b w:val="0"/>
        <w:color w:val="000000"/>
        <w:sz w:val="20"/>
      </w:rPr>
      <w:t xml:space="preserve">DANE: 205697000268 </w:t>
    </w:r>
    <w:r w:rsidRPr="00392D83">
      <w:rPr>
        <w:rFonts w:ascii="Tahoma" w:hAnsi="Tahoma" w:cs="Tahoma"/>
        <w:sz w:val="20"/>
        <w:szCs w:val="16"/>
      </w:rPr>
      <w:t>NIT: 8110204483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261F"/>
    <w:multiLevelType w:val="hybridMultilevel"/>
    <w:tmpl w:val="F5A4601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4FC1"/>
    <w:multiLevelType w:val="hybridMultilevel"/>
    <w:tmpl w:val="B6404C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54"/>
    <w:rsid w:val="00017E25"/>
    <w:rsid w:val="000D21C2"/>
    <w:rsid w:val="002E2C03"/>
    <w:rsid w:val="004541F4"/>
    <w:rsid w:val="004F7509"/>
    <w:rsid w:val="00654E54"/>
    <w:rsid w:val="006A513D"/>
    <w:rsid w:val="008A0946"/>
    <w:rsid w:val="009C6592"/>
    <w:rsid w:val="00A316A4"/>
    <w:rsid w:val="00AD7EA1"/>
    <w:rsid w:val="00B4151A"/>
    <w:rsid w:val="00BB5611"/>
    <w:rsid w:val="00C617A7"/>
    <w:rsid w:val="00CA0D06"/>
    <w:rsid w:val="00CF4164"/>
    <w:rsid w:val="00D62BF7"/>
    <w:rsid w:val="00E36DA3"/>
    <w:rsid w:val="00E74D88"/>
    <w:rsid w:val="00F16A1A"/>
    <w:rsid w:val="00FD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chartTrackingRefBased/>
  <w15:docId w15:val="{D65DFC57-617B-4CAA-BC9A-2444856EF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4E54"/>
  </w:style>
  <w:style w:type="paragraph" w:styleId="Piedepgina">
    <w:name w:val="footer"/>
    <w:basedOn w:val="Normal"/>
    <w:link w:val="PiedepginaCar"/>
    <w:uiPriority w:val="99"/>
    <w:unhideWhenUsed/>
    <w:rsid w:val="00654E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E54"/>
  </w:style>
  <w:style w:type="character" w:styleId="Textoennegrita">
    <w:name w:val="Strong"/>
    <w:basedOn w:val="Fuentedeprrafopredeter"/>
    <w:qFormat/>
    <w:rsid w:val="006A513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A513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0D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6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erjoseignaciobotero.santuario@gmail.com" TargetMode="External"/><Relationship Id="rId1" Type="http://schemas.openxmlformats.org/officeDocument/2006/relationships/hyperlink" Target="http://colegiojoseignaciobotero.weebl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A703B-2D2F-415E-95CF-5946DBBB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loovuscreativo</dc:creator>
  <cp:keywords/>
  <dc:description/>
  <cp:lastModifiedBy>carlosarley</cp:lastModifiedBy>
  <cp:revision>4</cp:revision>
  <dcterms:created xsi:type="dcterms:W3CDTF">2016-06-15T00:40:00Z</dcterms:created>
  <dcterms:modified xsi:type="dcterms:W3CDTF">2016-06-15T21:06:00Z</dcterms:modified>
</cp:coreProperties>
</file>